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060" w:rsidRPr="00F16F5F" w:rsidRDefault="00E91060" w:rsidP="00E91060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sz w:val="16"/>
          <w:szCs w:val="16"/>
        </w:rPr>
        <w:t>СОГЛАСОВАНО:                                                                          УТВЕРЖДАЮ:</w:t>
      </w:r>
    </w:p>
    <w:p w:rsidR="00E91060" w:rsidRPr="00F16F5F" w:rsidRDefault="00E91060" w:rsidP="00E91060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F16F5F">
        <w:rPr>
          <w:rFonts w:ascii="Times New Roman" w:hAnsi="Times New Roman" w:cs="Times New Roman"/>
          <w:bCs/>
          <w:sz w:val="16"/>
          <w:szCs w:val="16"/>
        </w:rPr>
        <w:t>Представитель трудового коллектива:                                               Директор школы:</w:t>
      </w:r>
    </w:p>
    <w:p w:rsidR="00E91060" w:rsidRPr="00F16F5F" w:rsidRDefault="00E91060" w:rsidP="00E91060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F16F5F">
        <w:rPr>
          <w:rFonts w:ascii="Times New Roman" w:hAnsi="Times New Roman" w:cs="Times New Roman"/>
          <w:bCs/>
          <w:sz w:val="16"/>
          <w:szCs w:val="16"/>
        </w:rPr>
        <w:t>_______________________________                                                 ___________ В.А.Ядрина</w:t>
      </w:r>
    </w:p>
    <w:p w:rsidR="00E91060" w:rsidRPr="00F16F5F" w:rsidRDefault="00E91060" w:rsidP="00E91060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F16F5F">
        <w:rPr>
          <w:rFonts w:ascii="Times New Roman" w:hAnsi="Times New Roman" w:cs="Times New Roman"/>
          <w:bCs/>
          <w:sz w:val="16"/>
          <w:szCs w:val="16"/>
        </w:rPr>
        <w:t>«____» ______________ 2015г.                                                         «__</w:t>
      </w:r>
      <w:r w:rsidR="00A472DD">
        <w:rPr>
          <w:rFonts w:ascii="Times New Roman" w:hAnsi="Times New Roman" w:cs="Times New Roman"/>
          <w:bCs/>
          <w:sz w:val="16"/>
          <w:szCs w:val="16"/>
        </w:rPr>
        <w:t>1</w:t>
      </w:r>
      <w:r w:rsidRPr="00F16F5F">
        <w:rPr>
          <w:rFonts w:ascii="Times New Roman" w:hAnsi="Times New Roman" w:cs="Times New Roman"/>
          <w:bCs/>
          <w:sz w:val="16"/>
          <w:szCs w:val="16"/>
        </w:rPr>
        <w:t>__»___</w:t>
      </w:r>
      <w:r w:rsidR="00A472DD">
        <w:rPr>
          <w:rFonts w:ascii="Times New Roman" w:hAnsi="Times New Roman" w:cs="Times New Roman"/>
          <w:bCs/>
          <w:sz w:val="16"/>
          <w:szCs w:val="16"/>
        </w:rPr>
        <w:t>09</w:t>
      </w:r>
      <w:r w:rsidRPr="00F16F5F">
        <w:rPr>
          <w:rFonts w:ascii="Times New Roman" w:hAnsi="Times New Roman" w:cs="Times New Roman"/>
          <w:bCs/>
          <w:sz w:val="16"/>
          <w:szCs w:val="16"/>
        </w:rPr>
        <w:t>_____ 2015г.</w:t>
      </w:r>
    </w:p>
    <w:p w:rsidR="00E91060" w:rsidRPr="00F16F5F" w:rsidRDefault="00E91060" w:rsidP="00E91060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E91060" w:rsidRPr="00F16F5F" w:rsidRDefault="00E91060" w:rsidP="00E91060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sz w:val="16"/>
          <w:szCs w:val="16"/>
        </w:rPr>
        <w:t>ДОЛЖНОСТНАЯ ИНСТРУКЦИЯ ПОВАРА</w:t>
      </w:r>
    </w:p>
    <w:p w:rsidR="00E91060" w:rsidRPr="00F16F5F" w:rsidRDefault="00E91060" w:rsidP="00E91060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sz w:val="16"/>
          <w:szCs w:val="16"/>
        </w:rPr>
        <w:t>1. ОБЩИЕ  ПОЛОЖЕНИЯ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35" w:hanging="40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sz w:val="16"/>
          <w:szCs w:val="16"/>
        </w:rPr>
        <w:t>1.1.</w:t>
      </w:r>
      <w:r w:rsidRPr="00F16F5F">
        <w:rPr>
          <w:rFonts w:ascii="Times New Roman" w:hAnsi="Times New Roman" w:cs="Times New Roman"/>
          <w:sz w:val="16"/>
          <w:szCs w:val="16"/>
        </w:rPr>
        <w:t xml:space="preserve"> Повар назначается и освобождается от должности директором школы. На период отпуска и временной нетрудоспособности повара его обязанности могут быть возложены на других работников школьной столовой.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35" w:hanging="43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sz w:val="16"/>
          <w:szCs w:val="16"/>
        </w:rPr>
        <w:t xml:space="preserve">1.2. </w:t>
      </w:r>
      <w:r w:rsidRPr="00F16F5F">
        <w:rPr>
          <w:rFonts w:ascii="Times New Roman" w:hAnsi="Times New Roman" w:cs="Times New Roman"/>
          <w:sz w:val="16"/>
          <w:szCs w:val="16"/>
        </w:rPr>
        <w:t>Повар должен иметь необходимую профессиональную подготовку или соответствующий опыт работы.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150" w:hanging="13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sz w:val="16"/>
          <w:szCs w:val="16"/>
        </w:rPr>
        <w:t xml:space="preserve">1.3. </w:t>
      </w:r>
      <w:r w:rsidRPr="00F16F5F">
        <w:rPr>
          <w:rFonts w:ascii="Times New Roman" w:hAnsi="Times New Roman" w:cs="Times New Roman"/>
          <w:sz w:val="16"/>
          <w:szCs w:val="16"/>
        </w:rPr>
        <w:t>Повар подчиняется непосредственно заведующему производством (шеф-повару).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sz w:val="16"/>
          <w:szCs w:val="16"/>
        </w:rPr>
        <w:t>1.4.</w:t>
      </w:r>
      <w:r w:rsidRPr="00F16F5F">
        <w:rPr>
          <w:rFonts w:ascii="Times New Roman" w:hAnsi="Times New Roman" w:cs="Times New Roman"/>
          <w:sz w:val="16"/>
          <w:szCs w:val="16"/>
        </w:rPr>
        <w:t xml:space="preserve"> Повар должен знать: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основы и значение питания детей школьного возраста;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характеристику и биологическую ценность различных пищевых продуктов, признаки доброкачественности пищевых продуктов и органолептические методы их определения;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сроки хранения и реализации сырой и готовой продукции, полуфабрикатов;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особенности кулинарной обработки продуктов для детей; технологию приготовления первых, вторых, третьих, холодных блюд и изделий из теста;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режим и продолжительность тепловой обработки и других процессов: варки, жарки, припускания, выпечки;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нормы, соотношение и последовательность закладки сырья;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объем блюд в соответствии с возрастом детей;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правила пользования таблицей замены продуктов;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устройство и принцип работы обслуживаемого механизированного, теплового, весоизмерительного, холодильного и другого оборудования, правила его эксплуатации и ухода за ним;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санитарные правила содержания пищеблока;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правила личной гигиены;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меры предупреждения пищевых отравлений;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правила раздачи пищи детям;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правила внутреннего трудового распорядка;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режим работы школы;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правила по охране труда и пожарной безопасности.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35" w:hanging="43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sz w:val="16"/>
          <w:szCs w:val="16"/>
        </w:rPr>
        <w:t xml:space="preserve">1.5. </w:t>
      </w:r>
      <w:r w:rsidRPr="00F16F5F">
        <w:rPr>
          <w:rFonts w:ascii="Times New Roman" w:hAnsi="Times New Roman" w:cs="Times New Roman"/>
          <w:sz w:val="16"/>
          <w:szCs w:val="16"/>
        </w:rPr>
        <w:t>В своей деятельности повар должен руководствоваться: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35" w:hanging="4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Федеральным законом «Об образовании в Российской Федерации»;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35" w:hanging="4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Санитарно-эпидемиологическими правилами и нормативами СанПиН 2.3.2.1324-03 «Гигиенические требования к срокам годности и условиям хранения пищевых продуктов»;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35" w:hanging="4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Санитарно-эпидемиологическими правилами и нормативами СанПиН 2.3.2.1940-05 «Организация детского питания»;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35" w:hanging="4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руководящими документами Правительства РФ, Правительства Региона и органов управления образованием всех уровней по вопросам организации питания обучающихся; сборниками технологических нормативов и рецептур блюд и кулинарных изделий для предприятий общественного питания;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35" w:hanging="4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административным, трудовым и хозяйственным законодательством;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35" w:hanging="4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правилами и нормами охраны труда, техники безопасности и противопожарной защиты;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35" w:hanging="4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35" w:hanging="4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Повар должен соблюдать Конвенцию о правах ребенка.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35" w:hanging="435"/>
        <w:jc w:val="both"/>
        <w:rPr>
          <w:rFonts w:ascii="Times New Roman" w:hAnsi="Times New Roman" w:cs="Times New Roman"/>
          <w:sz w:val="16"/>
          <w:szCs w:val="16"/>
        </w:rPr>
      </w:pP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sz w:val="16"/>
          <w:szCs w:val="16"/>
        </w:rPr>
        <w:t>2. ФУНКЦИИ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Основными функциями, выполняемыми Поваром, являются: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150" w:hanging="13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sz w:val="16"/>
          <w:szCs w:val="16"/>
        </w:rPr>
        <w:t xml:space="preserve">2.1. </w:t>
      </w:r>
      <w:r w:rsidRPr="00F16F5F">
        <w:rPr>
          <w:rFonts w:ascii="Times New Roman" w:hAnsi="Times New Roman" w:cs="Times New Roman"/>
          <w:sz w:val="16"/>
          <w:szCs w:val="16"/>
        </w:rPr>
        <w:t>приготовление</w:t>
      </w:r>
      <w:r w:rsidRPr="00F16F5F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F16F5F">
        <w:rPr>
          <w:rFonts w:ascii="Times New Roman" w:hAnsi="Times New Roman" w:cs="Times New Roman"/>
          <w:sz w:val="16"/>
          <w:szCs w:val="16"/>
        </w:rPr>
        <w:t>различных блюд и кулинарных изделий.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150" w:hanging="13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 xml:space="preserve"> 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sz w:val="16"/>
          <w:szCs w:val="16"/>
        </w:rPr>
        <w:t>3. ДОЛЖНОСТНЫЕ ОБЯЗАННОСТИ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Повар выполняет следующие должностные обязанности: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sz w:val="16"/>
          <w:szCs w:val="16"/>
        </w:rPr>
        <w:t>3.1. варит: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бульоны;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картофель и другие овощи;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каши и макаронные изделия;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sz w:val="16"/>
          <w:szCs w:val="16"/>
        </w:rPr>
        <w:t>3.2. осуществляет приготовление: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супов на прозрачных бульонах;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диетических блюд на бульонах, овощных и фруктовых отварах;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вторых блюд из овощей, рыбы и мяса в тушеном и запеченном виде;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различных соусов, горячих и холодных напитков;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паровых омлетов натуральных и фаршированных;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изделий из песочного и  слоеного теста;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сладких блюд и мучных изделий;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блинов, оладий, блинчиков;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салатов из свежих, вареных и припущенных овощей, с мясом и рыбой;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рыбы под маринадом;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бутербродов, блюд из полуфабрикатов, консервов и концентратов;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sz w:val="16"/>
          <w:szCs w:val="16"/>
        </w:rPr>
        <w:t>3.3. осуществляет: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585" w:hanging="15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процеживание, протирание, замешивание, измельчение, формовку, фарширование, начинку изделий;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585" w:hanging="15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lastRenderedPageBreak/>
        <w:t>- комплектацию (порционирование) и раздачу блюд;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1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sz w:val="16"/>
          <w:szCs w:val="16"/>
        </w:rPr>
        <w:t>3.4. проходит: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обязательные предварительные и периодические медицинские осмотры;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- обязательное обучение безопасным методам и приемам выполнения работ и оказания первой помощи пострадавшим.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color w:val="000000"/>
          <w:sz w:val="16"/>
          <w:szCs w:val="16"/>
        </w:rPr>
        <w:t>4. ПРАВА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color w:val="000000"/>
          <w:sz w:val="16"/>
          <w:szCs w:val="16"/>
        </w:rPr>
        <w:t>Повар имеет право в пределах своей компетенции: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color w:val="000000"/>
          <w:sz w:val="16"/>
          <w:szCs w:val="16"/>
        </w:rPr>
        <w:t>4.1. привлекать: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color w:val="000000"/>
          <w:sz w:val="16"/>
          <w:szCs w:val="16"/>
        </w:rPr>
        <w:t>- к дисциплинарной ответственности обучающихся за проступки, дезорганизующие ритмичную работу школьной столовой, в порядке, установленном Правилами о поощрениях и взысканиях;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color w:val="000000"/>
          <w:sz w:val="16"/>
          <w:szCs w:val="16"/>
        </w:rPr>
        <w:t>4.2. вносить предложения: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color w:val="000000"/>
          <w:sz w:val="16"/>
          <w:szCs w:val="16"/>
        </w:rPr>
        <w:t>- по совершенствованию работы школьной столовой и организации технологического процесса;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color w:val="000000"/>
          <w:sz w:val="16"/>
          <w:szCs w:val="16"/>
        </w:rPr>
        <w:t>4.3. запрашивать: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color w:val="000000"/>
          <w:sz w:val="16"/>
          <w:szCs w:val="16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color w:val="000000"/>
          <w:sz w:val="16"/>
          <w:szCs w:val="16"/>
        </w:rPr>
        <w:t>4.4. требовать: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color w:val="000000"/>
          <w:sz w:val="16"/>
          <w:szCs w:val="16"/>
        </w:rPr>
        <w:t>- от учащихся соблюдения Правил поведения для учащихся, выполнения Устава школы, Правил пользования школьной столовой;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color w:val="000000"/>
          <w:sz w:val="16"/>
          <w:szCs w:val="16"/>
        </w:rPr>
        <w:t>- от любых посторонних лиц покинуть закрепленное за ним помещение, если на это посещение не было дано разрешение администрации школы;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color w:val="000000"/>
          <w:sz w:val="16"/>
          <w:szCs w:val="16"/>
        </w:rPr>
        <w:t>4.5. повышать: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color w:val="000000"/>
          <w:sz w:val="16"/>
          <w:szCs w:val="16"/>
        </w:rPr>
        <w:t>- свою квалификацию.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color w:val="000000"/>
          <w:sz w:val="16"/>
          <w:szCs w:val="16"/>
        </w:rPr>
        <w:t>5. ОТВЕТСТВЕННОСТЬ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20" w:hanging="405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color w:val="000000"/>
          <w:sz w:val="16"/>
          <w:szCs w:val="16"/>
        </w:rPr>
        <w:t>5.1.</w:t>
      </w:r>
      <w:r w:rsidRPr="00F16F5F">
        <w:rPr>
          <w:rFonts w:ascii="Times New Roman" w:hAnsi="Times New Roman" w:cs="Times New Roman"/>
          <w:color w:val="000000"/>
          <w:sz w:val="16"/>
          <w:szCs w:val="16"/>
        </w:rPr>
        <w:t xml:space="preserve">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неиспользование прав, предоставленных настоящей Инструкцией, приведшее к дезорганизации образовательного процесса или деятельности школьной столовой, повар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05" w:hanging="375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color w:val="000000"/>
          <w:sz w:val="16"/>
          <w:szCs w:val="16"/>
        </w:rPr>
        <w:t>5.2.</w:t>
      </w:r>
      <w:r w:rsidRPr="00F16F5F">
        <w:rPr>
          <w:rFonts w:ascii="Times New Roman" w:hAnsi="Times New Roman" w:cs="Times New Roman"/>
          <w:color w:val="000000"/>
          <w:sz w:val="16"/>
          <w:szCs w:val="16"/>
        </w:rPr>
        <w:t xml:space="preserve"> За нарушение правил пожарной безопасности, охраны труда, санитарно-гигиенических правил работы столовой (пищеблока) повар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35" w:hanging="405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color w:val="000000"/>
          <w:sz w:val="16"/>
          <w:szCs w:val="16"/>
        </w:rPr>
        <w:t>5.3.</w:t>
      </w:r>
      <w:r w:rsidRPr="00F16F5F">
        <w:rPr>
          <w:rFonts w:ascii="Times New Roman" w:hAnsi="Times New Roman" w:cs="Times New Roman"/>
          <w:color w:val="000000"/>
          <w:sz w:val="16"/>
          <w:szCs w:val="16"/>
        </w:rPr>
        <w:t xml:space="preserve">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 использование прав, предоставленных настоящей Инструкцией, повар несет материальную ответственность в порядке и в пределах, установленных трудовым и (или) гражданским законодательством.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color w:val="000000"/>
          <w:sz w:val="16"/>
          <w:szCs w:val="16"/>
        </w:rPr>
        <w:t>6. ВЗАИМООТНОШЕНИЯ. СВЯЗИ ПО ДОЛЖНОСТИ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color w:val="000000"/>
          <w:sz w:val="16"/>
          <w:szCs w:val="16"/>
        </w:rPr>
        <w:t>Повар: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50" w:hanging="435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color w:val="000000"/>
          <w:sz w:val="16"/>
          <w:szCs w:val="16"/>
        </w:rPr>
        <w:t>6.1.</w:t>
      </w:r>
      <w:r w:rsidRPr="00F16F5F">
        <w:rPr>
          <w:rFonts w:ascii="Times New Roman" w:hAnsi="Times New Roman" w:cs="Times New Roman"/>
          <w:color w:val="000000"/>
          <w:sz w:val="16"/>
          <w:szCs w:val="16"/>
        </w:rPr>
        <w:t xml:space="preserve"> работает по графику, составленному исходя из 40-часовой рабочей недели и утвержденному директором школы;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50" w:hanging="435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color w:val="000000"/>
          <w:sz w:val="16"/>
          <w:szCs w:val="16"/>
        </w:rPr>
        <w:t>6.2.</w:t>
      </w:r>
      <w:r w:rsidRPr="00F16F5F">
        <w:rPr>
          <w:rFonts w:ascii="Times New Roman" w:hAnsi="Times New Roman" w:cs="Times New Roman"/>
          <w:color w:val="000000"/>
          <w:sz w:val="16"/>
          <w:szCs w:val="16"/>
        </w:rPr>
        <w:t xml:space="preserve"> получает от своего непосредственного руководителя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50" w:hanging="42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color w:val="000000"/>
          <w:sz w:val="16"/>
          <w:szCs w:val="16"/>
        </w:rPr>
        <w:t>6.3.</w:t>
      </w:r>
      <w:r w:rsidRPr="00F16F5F">
        <w:rPr>
          <w:rFonts w:ascii="Times New Roman" w:hAnsi="Times New Roman" w:cs="Times New Roman"/>
          <w:color w:val="000000"/>
          <w:sz w:val="16"/>
          <w:szCs w:val="16"/>
        </w:rPr>
        <w:t xml:space="preserve"> систематически обменивается информацией по вопросам, входящим в свою компетенцию, с работниками столовой;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65" w:hanging="465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color w:val="000000"/>
          <w:sz w:val="16"/>
          <w:szCs w:val="16"/>
        </w:rPr>
        <w:t>6.4.</w:t>
      </w:r>
      <w:r w:rsidRPr="00F16F5F">
        <w:rPr>
          <w:rFonts w:ascii="Times New Roman" w:hAnsi="Times New Roman" w:cs="Times New Roman"/>
          <w:color w:val="000000"/>
          <w:sz w:val="16"/>
          <w:szCs w:val="16"/>
        </w:rPr>
        <w:t xml:space="preserve"> исполняет обязанности других работников столовой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 школы;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left="495" w:hanging="495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color w:val="000000"/>
          <w:sz w:val="16"/>
          <w:szCs w:val="16"/>
        </w:rPr>
        <w:t>6.5.</w:t>
      </w:r>
      <w:r w:rsidRPr="00F16F5F">
        <w:rPr>
          <w:rFonts w:ascii="Times New Roman" w:hAnsi="Times New Roman" w:cs="Times New Roman"/>
          <w:color w:val="000000"/>
          <w:sz w:val="16"/>
          <w:szCs w:val="16"/>
        </w:rPr>
        <w:t xml:space="preserve"> передает непосредственному руководителю информацию, полученную на совещаниях и семинарах, непосредственно после ее получения.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</w:rPr>
        <w:t>Примечания: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color w:val="000000"/>
          <w:sz w:val="16"/>
          <w:szCs w:val="16"/>
        </w:rPr>
        <w:t>1. Данная должностная инструкция разработана для работников столовой, которая является структурным подразделением образовательного учреждения.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6F5F">
        <w:rPr>
          <w:rFonts w:ascii="Times New Roman" w:hAnsi="Times New Roman" w:cs="Times New Roman"/>
          <w:color w:val="000000"/>
          <w:sz w:val="16"/>
          <w:szCs w:val="16"/>
        </w:rPr>
        <w:t>2. Название должности «Повар» соответствует названию должности в «Общероссийском классификаторе профессий рабочих, должностей служащих и тарифных разрядов (ОКПДТР)». Именно эта должность и должна быть вписана в трудовую книжку сотрудника.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sz w:val="16"/>
          <w:szCs w:val="16"/>
        </w:rPr>
      </w:pPr>
      <w:r w:rsidRPr="00F16F5F">
        <w:rPr>
          <w:rFonts w:ascii="Times New Roman" w:hAnsi="Times New Roman" w:cs="Times New Roman"/>
          <w:sz w:val="16"/>
          <w:szCs w:val="16"/>
        </w:rPr>
        <w:t>3. Должность «Повар» относится к 1 (или 2) квалификационному уровню профессиональной квалификационной группы общеотраслевых профессий рабочих первого уровня в зависимости от сложности выполняемых работ (Приказ Минздравсоцразвития РФ от 29.05.2008г. № 248н).</w:t>
      </w:r>
    </w:p>
    <w:p w:rsidR="004F7FF1" w:rsidRPr="00F16F5F" w:rsidRDefault="004F7FF1" w:rsidP="00E91060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sz w:val="16"/>
          <w:szCs w:val="16"/>
        </w:rPr>
      </w:pPr>
    </w:p>
    <w:p w:rsidR="004F7FF1" w:rsidRPr="00F16F5F" w:rsidRDefault="004F7FF1" w:rsidP="00E91060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sz w:val="16"/>
          <w:szCs w:val="16"/>
        </w:rPr>
      </w:pPr>
    </w:p>
    <w:p w:rsidR="004F7FF1" w:rsidRPr="00F16F5F" w:rsidRDefault="004F7FF1" w:rsidP="00E91060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sz w:val="16"/>
          <w:szCs w:val="16"/>
        </w:rPr>
      </w:pPr>
    </w:p>
    <w:p w:rsidR="004F7FF1" w:rsidRPr="00F16F5F" w:rsidRDefault="004F7FF1" w:rsidP="00E91060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sz w:val="16"/>
          <w:szCs w:val="16"/>
        </w:rPr>
      </w:pPr>
    </w:p>
    <w:p w:rsidR="004F7FF1" w:rsidRPr="00F16F5F" w:rsidRDefault="004F7FF1" w:rsidP="004F7FF1">
      <w:pPr>
        <w:rPr>
          <w:sz w:val="16"/>
          <w:szCs w:val="16"/>
        </w:rPr>
      </w:pPr>
      <w:r w:rsidRPr="00F16F5F">
        <w:rPr>
          <w:sz w:val="16"/>
          <w:szCs w:val="16"/>
        </w:rPr>
        <w:t>С инструкцией ознакомлен(а): _________________________</w:t>
      </w:r>
    </w:p>
    <w:p w:rsidR="00E91060" w:rsidRPr="00F16F5F" w:rsidRDefault="00E91060" w:rsidP="00E9106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654874" w:rsidRPr="00F16F5F" w:rsidRDefault="00A472DD">
      <w:pPr>
        <w:rPr>
          <w:sz w:val="16"/>
          <w:szCs w:val="16"/>
        </w:rPr>
      </w:pPr>
    </w:p>
    <w:sectPr w:rsidR="00654874" w:rsidRPr="00F16F5F" w:rsidSect="000A1D4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1060"/>
    <w:rsid w:val="000339CB"/>
    <w:rsid w:val="00074F34"/>
    <w:rsid w:val="00215CF2"/>
    <w:rsid w:val="002762B2"/>
    <w:rsid w:val="004F7FF1"/>
    <w:rsid w:val="005C2101"/>
    <w:rsid w:val="00895C54"/>
    <w:rsid w:val="00A472DD"/>
    <w:rsid w:val="00CC4595"/>
    <w:rsid w:val="00E91060"/>
    <w:rsid w:val="00F16F5F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2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1203</Words>
  <Characters>6861</Characters>
  <Application>Microsoft Office Word</Application>
  <DocSecurity>0</DocSecurity>
  <Lines>57</Lines>
  <Paragraphs>16</Paragraphs>
  <ScaleCrop>false</ScaleCrop>
  <Company>Школа</Company>
  <LinksUpToDate>false</LinksUpToDate>
  <CharactersWithSpaces>8048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7</cp:revision>
  <cp:lastPrinted>2015-11-30T23:36:00Z</cp:lastPrinted>
  <dcterms:created xsi:type="dcterms:W3CDTF">2015-11-30T02:47:00Z</dcterms:created>
  <dcterms:modified xsi:type="dcterms:W3CDTF">2017-09-28T00:41:00Z</dcterms:modified>
</cp:coreProperties>
</file>